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Radio Communications Quiz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CHI Aerospace</w:t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making initial contact to Air Traffic Control, what is the correct procedure?</w:t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1) _________________                                  a) Who you are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2) _________________                                  b) Where you are</w:t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3) _________________                                  c) Who you’re calling</w:t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4) _________________                                  d) What you want</w:t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signs should never be shortened on _____________ contact.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making initial contact with ground control, you should advise them that you have what?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should you reply with when ground control gives you a taxi route?</w:t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are holding short of runway 34 at Portsmouth. You call Tower and they say: “RV-271VA,</w:t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Portsmouth Tower, Runway 34 line up and wait” - What do you do and what are you not allowed to do?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request a flight following from Portsmouth Ground. After departing the runway, Tower</w:t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says: “RV-271VA, Portsmouth Tower, contact Boston Departure on 125.05” - What are your</w:t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two radio calls?</w:t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Portsmouth -</w:t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Boston -</w:t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should you obtain the ATIS for your destination?</w:t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the following questions you are located at the FBO Ramp</w:t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are flying back into Portsmouth after practicing your maneuvers and are 10 miles to the</w:t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north. You have ATIS information Foxtrot. What is your initial call to Portsmouth?</w:t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are coming in to land at KPSM and Portsmouth Tower clears you for the option. What</w:t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you allowed to do?</w:t>
      </w:r>
    </w:p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are coming in to land at KPSM and Portsmouth Tower clears you for a low approach</w:t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only.  What are you not allowed to do?</w:t>
      </w:r>
    </w:p>
    <w:p w:rsidR="00000000" w:rsidDel="00000000" w:rsidP="00000000" w:rsidRDefault="00000000" w:rsidRPr="00000000" w14:paraId="0000002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Define the Following:</w:t>
      </w:r>
    </w:p>
    <w:p w:rsidR="00000000" w:rsidDel="00000000" w:rsidP="00000000" w:rsidRDefault="00000000" w:rsidRPr="00000000" w14:paraId="0000002E">
      <w:pPr>
        <w:pageBreakBefore w:val="0"/>
        <w:spacing w:line="48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Affirmative: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Blocked: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Cleared for Takeoff: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Cleared for the option: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Cleared to land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Expedite: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Fly heading (degrees)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 Around: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Have numbers: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Ident: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Immediately: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Line Up and Wait: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Maintain: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short approach: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Mayday: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Negative: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Negative Contact: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Radar Contact: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Radar service terminated: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Report: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Say again: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Say altitude: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Say heading: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Speak slower: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Squawk: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Standby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Traffic: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Traffic in sight: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Unable :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Verify: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spacing w:line="48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Wilco:</w:t>
      </w:r>
    </w:p>
    <w:p w:rsidR="00000000" w:rsidDel="00000000" w:rsidP="00000000" w:rsidRDefault="00000000" w:rsidRPr="00000000" w14:paraId="0000004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jc w:val="right"/>
      <w:rPr/>
    </w:pP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rFonts w:ascii="Calibri" w:cs="Calibri" w:eastAsia="Calibri" w:hAnsi="Calibri"/>
        <w:i w:val="1"/>
        <w:rtl w:val="0"/>
      </w:rPr>
      <w:t xml:space="preserve">Radio Communications Quiz                                                                                                                           </w:t>
    </w:r>
    <w:r w:rsidDel="00000000" w:rsidR="00000000" w:rsidRPr="00000000">
      <w:rPr>
        <w:rtl w:val="0"/>
      </w:rPr>
      <w:t xml:space="preserve">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-571499</wp:posOffset>
          </wp:positionH>
          <wp:positionV relativeFrom="paragraph">
            <wp:posOffset>-342899</wp:posOffset>
          </wp:positionV>
          <wp:extent cx="842963" cy="6305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2963" cy="6305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